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2E4" w:rsidRPr="004362E4" w:rsidRDefault="004362E4" w:rsidP="004362E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/>
          <w:szCs w:val="24"/>
        </w:rPr>
      </w:pPr>
      <w:r w:rsidRPr="004362E4">
        <w:rPr>
          <w:rFonts w:ascii="Times New Roman" w:hAnsi="Times New Roman" w:cs="Times New Roman"/>
          <w:i/>
          <w:color w:val="000000"/>
          <w:szCs w:val="24"/>
        </w:rPr>
        <w:t xml:space="preserve">Załącznik nr 1 </w:t>
      </w:r>
    </w:p>
    <w:p w:rsidR="004362E4" w:rsidRPr="004362E4" w:rsidRDefault="004362E4" w:rsidP="004362E4">
      <w:pPr>
        <w:suppressAutoHyphens/>
        <w:spacing w:after="0" w:line="240" w:lineRule="auto"/>
        <w:jc w:val="right"/>
        <w:rPr>
          <w:rFonts w:ascii="Times New Roman" w:hAnsi="Times New Roman" w:cs="Times New Roman"/>
          <w:i/>
          <w:color w:val="000000"/>
          <w:szCs w:val="24"/>
        </w:rPr>
      </w:pPr>
      <w:r w:rsidRPr="004362E4">
        <w:rPr>
          <w:rFonts w:ascii="Times New Roman" w:hAnsi="Times New Roman" w:cs="Times New Roman"/>
          <w:i/>
          <w:color w:val="000000"/>
          <w:szCs w:val="24"/>
        </w:rPr>
        <w:t>do Regulaminu konkursu „Eko-bajka”</w:t>
      </w:r>
    </w:p>
    <w:p w:rsidR="00871B21" w:rsidRPr="005635F0" w:rsidRDefault="00871B21" w:rsidP="00871B21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635F0">
        <w:rPr>
          <w:rFonts w:ascii="Times New Roman" w:hAnsi="Times New Roman" w:cs="Times New Roman"/>
          <w:b/>
          <w:color w:val="000000"/>
          <w:szCs w:val="24"/>
        </w:rPr>
        <w:t>Klauzula informacyjna</w:t>
      </w:r>
    </w:p>
    <w:p w:rsidR="00871B21" w:rsidRPr="005635F0" w:rsidRDefault="00871B21" w:rsidP="00871B21">
      <w:p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Stosownie do treści art. 13 ust. 1 i 2 ogólnego rozporządzenia o ochronie danych osobowych z dnia 27 kwietnia 2016 r. (dalej jako: „</w:t>
      </w:r>
      <w:r w:rsidRPr="005635F0">
        <w:rPr>
          <w:rFonts w:ascii="Times New Roman" w:hAnsi="Times New Roman" w:cs="Times New Roman"/>
          <w:i/>
          <w:color w:val="000000"/>
          <w:szCs w:val="24"/>
        </w:rPr>
        <w:t>RODO</w:t>
      </w:r>
      <w:r w:rsidRPr="005635F0">
        <w:rPr>
          <w:rFonts w:ascii="Times New Roman" w:hAnsi="Times New Roman" w:cs="Times New Roman"/>
          <w:color w:val="000000"/>
          <w:szCs w:val="24"/>
        </w:rPr>
        <w:t>”) informuję, iż: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Administratorem Pana/Pani danych osobowych jest Wójt Gminy Bystra-Sidzina, 34-235 Bystra Podhalańska 373;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bookmarkStart w:id="0" w:name="_Hlk514667505"/>
      <w:r w:rsidRPr="005635F0">
        <w:rPr>
          <w:rFonts w:ascii="Times New Roman" w:hAnsi="Times New Roman" w:cs="Times New Roman"/>
          <w:color w:val="000000"/>
          <w:szCs w:val="24"/>
        </w:rPr>
        <w:t>z Inspektorem Ochrony Danych można się skontaktować pod numerem telefonu: 18 26 81 220, za pośrednictwem poczty elektronicznej pod </w:t>
      </w:r>
      <w:r w:rsidRPr="005635F0">
        <w:rPr>
          <w:rFonts w:ascii="Times New Roman" w:hAnsi="Times New Roman" w:cs="Times New Roman"/>
          <w:iCs/>
          <w:color w:val="000000"/>
          <w:szCs w:val="24"/>
        </w:rPr>
        <w:t>adresem e-mail: iod@bystra-sidzina.pl lub za pośrednictwem poczty tradycyjnej zaadresowanej do IOD na adres: 34-235 Bystra Podhalańska 373;</w:t>
      </w:r>
    </w:p>
    <w:bookmarkEnd w:id="0"/>
    <w:p w:rsidR="009F56F3" w:rsidRDefault="00871B21" w:rsidP="00772CC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dan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>e osobowe przetwarzane są w celach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 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>związanych z przeprowadzeniem i rozstrzygnięciem Konkursu pn. „Eko-bajka”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organizowanego na podstawie Regulamin konkursu „Eko-bajka” z dnia 10 września 2018 roku,</w:t>
      </w:r>
      <w:r w:rsidR="008F6F82">
        <w:rPr>
          <w:rFonts w:ascii="Times New Roman" w:hAnsi="Times New Roman" w:cs="Times New Roman"/>
          <w:color w:val="000000"/>
          <w:szCs w:val="24"/>
        </w:rPr>
        <w:t xml:space="preserve"> </w:t>
      </w:r>
      <w:r w:rsidR="009A0A2C">
        <w:rPr>
          <w:rFonts w:ascii="Times New Roman" w:hAnsi="Times New Roman" w:cs="Times New Roman"/>
          <w:color w:val="000000"/>
          <w:szCs w:val="24"/>
        </w:rPr>
        <w:t>obejmujących również</w:t>
      </w:r>
      <w:r w:rsidR="008F6F82">
        <w:rPr>
          <w:rFonts w:ascii="Times New Roman" w:hAnsi="Times New Roman" w:cs="Times New Roman"/>
          <w:color w:val="000000"/>
          <w:szCs w:val="24"/>
        </w:rPr>
        <w:t xml:space="preserve"> </w:t>
      </w:r>
      <w:r w:rsidR="006F58B5">
        <w:rPr>
          <w:rFonts w:ascii="Times New Roman" w:hAnsi="Times New Roman" w:cs="Times New Roman"/>
          <w:color w:val="000000"/>
          <w:szCs w:val="24"/>
        </w:rPr>
        <w:t>opublikowani</w:t>
      </w:r>
      <w:r w:rsidR="009A0A2C">
        <w:rPr>
          <w:rFonts w:ascii="Times New Roman" w:hAnsi="Times New Roman" w:cs="Times New Roman"/>
          <w:color w:val="000000"/>
          <w:szCs w:val="24"/>
        </w:rPr>
        <w:t>e</w:t>
      </w:r>
      <w:r w:rsidR="006F58B5">
        <w:rPr>
          <w:rFonts w:ascii="Times New Roman" w:hAnsi="Times New Roman" w:cs="Times New Roman"/>
          <w:color w:val="000000"/>
          <w:szCs w:val="24"/>
        </w:rPr>
        <w:t xml:space="preserve"> danych w środkach masowego przekazu.</w:t>
      </w:r>
      <w:r w:rsidR="009F56F3" w:rsidRPr="009F56F3">
        <w:rPr>
          <w:rFonts w:ascii="Times New Roman" w:hAnsi="Times New Roman" w:cs="Times New Roman"/>
          <w:color w:val="000000"/>
          <w:szCs w:val="24"/>
        </w:rPr>
        <w:t xml:space="preserve"> </w:t>
      </w:r>
      <w:r w:rsidR="0083278E" w:rsidRPr="009F56F3">
        <w:rPr>
          <w:rFonts w:ascii="Times New Roman" w:hAnsi="Times New Roman" w:cs="Times New Roman"/>
          <w:color w:val="000000"/>
          <w:szCs w:val="24"/>
        </w:rPr>
        <w:t xml:space="preserve"> </w:t>
      </w:r>
    </w:p>
    <w:p w:rsidR="009F56F3" w:rsidRPr="009F56F3" w:rsidRDefault="009F56F3" w:rsidP="009F56F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podstawę przetwarzania danych osobowych stanowi art. 6 ust. 1 lit. a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Pr="009F56F3">
        <w:rPr>
          <w:rFonts w:ascii="Times New Roman" w:hAnsi="Times New Roman" w:cs="Times New Roman"/>
          <w:color w:val="000000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(RODO) albo ogólnego rozporządzenia o ochronie danych (2016/679 z dnia 27 kwietnia 2016 r.);</w:t>
      </w:r>
    </w:p>
    <w:p w:rsidR="00871B21" w:rsidRPr="009F56F3" w:rsidRDefault="00871B21" w:rsidP="00772CC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9F56F3">
        <w:rPr>
          <w:rFonts w:ascii="Times New Roman" w:hAnsi="Times New Roman" w:cs="Times New Roman"/>
          <w:color w:val="000000"/>
          <w:szCs w:val="24"/>
        </w:rPr>
        <w:t>dane osobowe mogą być udostępniane wyłącznie uprawnionym organom i podmiotom wyłącznie w uzasadnionych przypadkach na podstawie obowiązujących przepisów prawa;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dane</w:t>
      </w:r>
      <w:r w:rsidR="00E82460">
        <w:rPr>
          <w:rFonts w:ascii="Times New Roman" w:hAnsi="Times New Roman" w:cs="Times New Roman"/>
          <w:color w:val="000000"/>
          <w:szCs w:val="24"/>
        </w:rPr>
        <w:t xml:space="preserve"> osobowe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będą przechowywane przez okres niezbędny do realizacji celów przetwarzania, o których mowa w pkt. III, jednakże nie krócej niż przez okres wskazany w przepisach o archiwizacji i przyjętej instrukcji kancelaryjnej;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Posiada Pan/Pani prawo do żądania od Administratora: dostępu do treści swoich danych, ich sprostowania, usunięcia, ograniczenia przetwarzania, wniesienia sprzeciwu wobec przetwarzania, przenoszenia danych na zasadach określonych w art. 15-21 RODO;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Przysługuje Panu/Pani prawo do wniesienia skargi do Prezesa Urzędu Ochrony Danych Osobowych, w przypadku gdy przetwarzanie danych osobowych Pana/Panią dotyczących naruszałoby przepisy RODO;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 xml:space="preserve">Podanie danych osobowych jest </w:t>
      </w:r>
      <w:r w:rsidR="005635F0" w:rsidRPr="005635F0">
        <w:rPr>
          <w:rFonts w:ascii="Times New Roman" w:hAnsi="Times New Roman" w:cs="Times New Roman"/>
          <w:color w:val="000000"/>
          <w:szCs w:val="24"/>
        </w:rPr>
        <w:t>niezbędne do przeprowadzenia i rozstrzygnięcia Konkursu</w:t>
      </w:r>
      <w:r w:rsidRPr="005635F0">
        <w:rPr>
          <w:rFonts w:ascii="Times New Roman" w:hAnsi="Times New Roman" w:cs="Times New Roman"/>
          <w:color w:val="000000"/>
          <w:szCs w:val="24"/>
        </w:rPr>
        <w:t>;</w:t>
      </w:r>
    </w:p>
    <w:p w:rsidR="00871B21" w:rsidRPr="005635F0" w:rsidRDefault="00871B21" w:rsidP="00871B21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Dane osobowe nie podlegają zautomatyzowanemu podejmowaniu decyzji, ani profilowaniu.</w:t>
      </w:r>
    </w:p>
    <w:p w:rsidR="005635F0" w:rsidRPr="009A0A2C" w:rsidRDefault="005635F0" w:rsidP="005635F0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Przysługuje Pani/Panu prawo do wycofania zgody w dowolnym momencie, jednakże jej wycofanie nie wpływa na zgodność z prawem przetwarzania, którego dokonano na podstawie zgody przed jej wycofaniem.</w:t>
      </w:r>
    </w:p>
    <w:p w:rsidR="005635F0" w:rsidRPr="005635F0" w:rsidRDefault="005635F0" w:rsidP="005635F0">
      <w:pPr>
        <w:suppressAutoHyphens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635F0">
        <w:rPr>
          <w:rFonts w:ascii="Times New Roman" w:hAnsi="Times New Roman" w:cs="Times New Roman"/>
          <w:b/>
          <w:color w:val="000000"/>
          <w:szCs w:val="24"/>
        </w:rPr>
        <w:t>Zgoda na przetwarzanie danych osobowych</w:t>
      </w:r>
    </w:p>
    <w:p w:rsidR="005635F0" w:rsidRPr="005635F0" w:rsidRDefault="005635F0" w:rsidP="009A0A2C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Ja niżej podpisana/podpisany ……………</w:t>
      </w:r>
      <w:r>
        <w:rPr>
          <w:rFonts w:ascii="Times New Roman" w:hAnsi="Times New Roman" w:cs="Times New Roman"/>
          <w:color w:val="000000"/>
          <w:szCs w:val="24"/>
        </w:rPr>
        <w:t>………….</w:t>
      </w:r>
      <w:r w:rsidRPr="005635F0">
        <w:rPr>
          <w:rFonts w:ascii="Times New Roman" w:hAnsi="Times New Roman" w:cs="Times New Roman"/>
          <w:color w:val="000000"/>
          <w:szCs w:val="24"/>
        </w:rPr>
        <w:t>……………………. wyrażam zgodę na przetwarzanie danych osobowych mojego dziecka, którego jestem opiekunem prawnym przez Administratora danych Wójta Gminy Bystra-Sidzina w celu, o którym mowa w pkt. III klauzuli informacyjnej</w:t>
      </w:r>
      <w:r w:rsidR="009A0A2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w celach przeprowadzenia i rozstrzygnięcia konkursu pn. „Eko-bajka” a także opublikowania ich w środkach masowego przekazu.</w:t>
      </w:r>
    </w:p>
    <w:p w:rsidR="005635F0" w:rsidRPr="005635F0" w:rsidRDefault="005635F0" w:rsidP="009A0A2C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Podaję dane osobowe dobrowolnie oraz oświadczam, iż są one zgodne z prawdą.</w:t>
      </w:r>
    </w:p>
    <w:p w:rsidR="005635F0" w:rsidRPr="004362E4" w:rsidRDefault="005635F0" w:rsidP="005635F0">
      <w:pPr>
        <w:pStyle w:val="Akapitzlist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Zapoznałam/Zapoznałem się z klauzulą informacyjną zawartą powyżej, w tym z informacją o celu przetwarzania da</w:t>
      </w:r>
      <w:r>
        <w:rPr>
          <w:rFonts w:ascii="Times New Roman" w:hAnsi="Times New Roman" w:cs="Times New Roman"/>
          <w:color w:val="000000"/>
          <w:szCs w:val="24"/>
        </w:rPr>
        <w:t>nych osobowych, o prawie dostępu</w:t>
      </w:r>
      <w:r w:rsidRPr="005635F0">
        <w:rPr>
          <w:rFonts w:ascii="Times New Roman" w:hAnsi="Times New Roman" w:cs="Times New Roman"/>
          <w:color w:val="000000"/>
          <w:szCs w:val="24"/>
        </w:rPr>
        <w:t xml:space="preserve"> do danych osobowych oraz o prawie do wycofania zgody.</w:t>
      </w: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4362E4" w:rsidRDefault="004362E4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</w:p>
    <w:p w:rsidR="005635F0" w:rsidRPr="005635F0" w:rsidRDefault="005635F0" w:rsidP="005635F0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>Bystra Podhalańska, dnia ……………………..</w:t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  <w:t>…………</w:t>
      </w:r>
      <w:r w:rsidR="004362E4">
        <w:rPr>
          <w:rFonts w:ascii="Times New Roman" w:hAnsi="Times New Roman" w:cs="Times New Roman"/>
          <w:color w:val="000000"/>
          <w:szCs w:val="24"/>
        </w:rPr>
        <w:t>…………</w:t>
      </w:r>
      <w:r w:rsidRPr="005635F0">
        <w:rPr>
          <w:rFonts w:ascii="Times New Roman" w:hAnsi="Times New Roman" w:cs="Times New Roman"/>
          <w:color w:val="000000"/>
          <w:szCs w:val="24"/>
        </w:rPr>
        <w:t>………………….</w:t>
      </w:r>
    </w:p>
    <w:p w:rsidR="0002506D" w:rsidRPr="009A0A2C" w:rsidRDefault="005635F0" w:rsidP="009A0A2C">
      <w:pPr>
        <w:suppressAutoHyphens/>
        <w:spacing w:after="120" w:line="240" w:lineRule="auto"/>
        <w:rPr>
          <w:rFonts w:ascii="Times New Roman" w:hAnsi="Times New Roman" w:cs="Times New Roman"/>
          <w:color w:val="000000"/>
          <w:szCs w:val="24"/>
        </w:rPr>
      </w:pP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Pr="005635F0">
        <w:rPr>
          <w:rFonts w:ascii="Times New Roman" w:hAnsi="Times New Roman" w:cs="Times New Roman"/>
          <w:color w:val="000000"/>
          <w:szCs w:val="24"/>
        </w:rPr>
        <w:tab/>
      </w:r>
      <w:r w:rsidR="004362E4">
        <w:rPr>
          <w:rFonts w:ascii="Times New Roman" w:hAnsi="Times New Roman" w:cs="Times New Roman"/>
          <w:color w:val="000000"/>
          <w:szCs w:val="24"/>
        </w:rPr>
        <w:t xml:space="preserve">                </w:t>
      </w:r>
      <w:bookmarkStart w:id="1" w:name="_GoBack"/>
      <w:bookmarkEnd w:id="1"/>
      <w:r w:rsidR="004362E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5F0">
        <w:rPr>
          <w:rFonts w:ascii="Times New Roman" w:hAnsi="Times New Roman" w:cs="Times New Roman"/>
          <w:color w:val="000000"/>
          <w:szCs w:val="24"/>
        </w:rPr>
        <w:t>Czytelny podpis</w:t>
      </w:r>
    </w:p>
    <w:sectPr w:rsidR="0002506D" w:rsidRPr="009A0A2C" w:rsidSect="00436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27236"/>
    <w:multiLevelType w:val="hybridMultilevel"/>
    <w:tmpl w:val="9170F766"/>
    <w:lvl w:ilvl="0" w:tplc="A922E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F64E4"/>
    <w:multiLevelType w:val="hybridMultilevel"/>
    <w:tmpl w:val="2D80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21"/>
    <w:rsid w:val="00132173"/>
    <w:rsid w:val="004362E4"/>
    <w:rsid w:val="004C27AA"/>
    <w:rsid w:val="005635F0"/>
    <w:rsid w:val="006F58B5"/>
    <w:rsid w:val="0081413B"/>
    <w:rsid w:val="0083278E"/>
    <w:rsid w:val="00871B21"/>
    <w:rsid w:val="008F6F82"/>
    <w:rsid w:val="009A0A2C"/>
    <w:rsid w:val="009F56F3"/>
    <w:rsid w:val="00B817CD"/>
    <w:rsid w:val="00E82460"/>
    <w:rsid w:val="00F8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F46D6-8DFE-4AFC-AAA4-D7BA1BD1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B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1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7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Dudek</dc:creator>
  <cp:keywords/>
  <dc:description/>
  <cp:lastModifiedBy>Kamila Klimala</cp:lastModifiedBy>
  <cp:revision>3</cp:revision>
  <cp:lastPrinted>2018-06-12T11:06:00Z</cp:lastPrinted>
  <dcterms:created xsi:type="dcterms:W3CDTF">2018-09-17T09:16:00Z</dcterms:created>
  <dcterms:modified xsi:type="dcterms:W3CDTF">2018-09-17T09:23:00Z</dcterms:modified>
</cp:coreProperties>
</file>